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78BE" w:rsidRPr="002D78BE" w:rsidRDefault="002D78BE" w:rsidP="002D78B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Membership Classes Outline</w:t>
      </w:r>
    </w:p>
    <w:p w:rsidR="002D78BE" w:rsidRPr="002D78BE" w:rsidRDefault="002D78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78BE" w:rsidRPr="002D78BE" w:rsidRDefault="00BD38E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Why Membership?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Prayer Topics for Membership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Covenant of living in community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Give 100% of self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Become one with us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 xml:space="preserve">Christ is Lord - Personal Life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(4/10/2015 Friday at 7pm)</w:t>
      </w:r>
    </w:p>
    <w:p w:rsidR="00EF7F3B" w:rsidRPr="002D78BE" w:rsidRDefault="00BD38EE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“Love the Lord your God with all your heart” (</w:t>
      </w:r>
      <w:proofErr w:type="spellStart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Deut</w:t>
      </w:r>
      <w:proofErr w:type="spellEnd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 6:5)</w:t>
      </w:r>
    </w:p>
    <w:p w:rsidR="002D78BE" w:rsidRPr="002D78BE" w:rsidRDefault="002D78BE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1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: Love God above all else (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Deut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6:5)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2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: Listen to God and obey his commandments (Joshua 1:8; Psalms 1:1-2)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3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: Become more like Christ Jesus in word and deed and do His wil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l (Romans 12:1-2)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Topics: 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Why Christ needs to be Lord of my life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Growing in a personal relationship with Christ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Practicing a Christian lifestyle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Christ is Lord - Community Life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(4/1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 xml:space="preserve">/2015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 xml:space="preserve">Sunday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 xml:space="preserve">at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1:30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pm)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“Love one another as Jesus love us” (Jo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hn 13:34)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4: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Love one another as Jesus loves us (John 13:34, Luke 10:27, 1 John 4:19-21)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6: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Encourage, forgive and pray for my brothers and sisters in Christ and carry their burdens (Col 3:13-14; 1Thes 5:11; 14-18; Gal 6:1-3; 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10:24-2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5; James 5:16)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Topics: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Why Christ needs to be Lord of our community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Growing in a Christ-centered community (love, unity, service)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Sacraments (baptism, communion)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Participating in a Christian community lifestyle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2D78BE" w:rsidRPr="002D78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Discipleship &amp; Mentoring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(4/1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/2015 Friday at 7pm)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“Jesus said, “If you hold to my teaching, you are really my disciples.” (John 8:31)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7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: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Work cooperatively to serve the church and its mission as the body of Christ (Acts 2:42-44; 1 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1:10; Phil 1: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5)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Covenant 8: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Pray for and participate in spreading the gospel and support raising </w:t>
      </w:r>
      <w:proofErr w:type="gramStart"/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>disciples</w:t>
      </w:r>
      <w:proofErr w:type="gram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of Christ (John 8:31; Matt 28:19-20) 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Topics: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lastRenderedPageBreak/>
        <w:t>Who is a disciple of Christ (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Character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proofErr w:type="gramStart"/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>disciple</w:t>
      </w:r>
      <w:bookmarkStart w:id="0" w:name="_GoBack"/>
      <w:bookmarkEnd w:id="0"/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>ship</w:t>
      </w:r>
      <w:proofErr w:type="gramEnd"/>
      <w:r w:rsidRPr="002D78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Growing as a disciple (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Responsibilities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and blessings)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Nurturing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others in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the life of a disciple of Jesus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Giving (Offerings)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(4/1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/2015 Sunday at 1:30pm)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As you come to him, the living Stone—rejected by humans but chosen by God and precious to him— you also, like living stones, are being built into a spiritual house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[a] to be a holy priesthood, offering spiritual sacrifices acceptable to God through Jesus Christ. (1 </w:t>
      </w:r>
      <w:proofErr w:type="spellStart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proofErr w:type="spellEnd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 2:4-5)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1: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Love God above all else (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Deut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6:5)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2: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Listen to God and obey his commandments (Joshua 1:8; Psalms 1:1-2)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Covenant 7: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Work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cooperatively to serve the church and its mission as the body of </w:t>
      </w:r>
    </w:p>
    <w:p w:rsidR="00EF7F3B" w:rsidRPr="002D78BE" w:rsidRDefault="00BD38EE">
      <w:pPr>
        <w:ind w:left="720"/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Christ (Acts 2:42-44; 1 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Cor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1:10; Phil 1:5)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9: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Work together to serve the poor and the needy (John 21:15-17;</w:t>
      </w:r>
    </w:p>
    <w:p w:rsidR="00EF7F3B" w:rsidRPr="002D78BE" w:rsidRDefault="00BD38EE">
      <w:pPr>
        <w:ind w:left="720"/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James 1:27; 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Deut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14:28-29; 15:7; Isa 1:17)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Topics: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Why should we give?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(To whom should we offer?)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Who should give? (Giving is applicable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all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How should we give? (Attitude. Talk about giving in a broader sense; not only finances)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What is tithing and why is it important? (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>Stewardship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Types of giving (Offerings: world mission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- tithe, Sunday offerings, thanksgiving, 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>and special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offerings)   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Outreach &amp; World Missions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(4/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24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/2015 Friday at 7pm)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“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Therefore go and make disciples of all nations, baptizing them in the name of the Father and of the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Son and of the Holy Spirit…” (Matt 28:19)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Covenant 7: Work cooperatively to serve the church and its mission as the body of Christ (Acts                       2:42-44; 1 </w:t>
      </w:r>
      <w:proofErr w:type="spellStart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Cor</w:t>
      </w:r>
      <w:proofErr w:type="spellEnd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 1:10; Phil 1:5)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8: Pray for and participate in spreading the gospel and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 support raising disciples of Christ (Matt 28:19-20)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9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: Work together to serve the poor and the needy (John 21:15-17; James 1:27; 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Deut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14:28-29; 15:7; Isa 1:17)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Topics: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Why outreach and world missions? (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>Definition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, meaning, and importance)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Biblical foundations for world mission; heart of God - how is it expressed?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History of UBF and Triton UBF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(4/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/2015 Sunday at 1:30pm)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“But you are a chosen people, a royal priesthood, a holy nation, a people belonging to God…” (1 </w:t>
      </w:r>
      <w:proofErr w:type="spellStart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Pe</w:t>
      </w:r>
      <w:proofErr w:type="spellEnd"/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 xml:space="preserve"> 2:9)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Topics: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Who we are/ wh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at we believe: Introduction  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Current outreach and world missio</w:t>
      </w:r>
      <w:r w:rsidR="002D78BE" w:rsidRPr="002D78BE">
        <w:rPr>
          <w:rFonts w:ascii="Times New Roman" w:eastAsia="Times New Roman" w:hAnsi="Times New Roman" w:cs="Times New Roman"/>
          <w:sz w:val="24"/>
          <w:szCs w:val="24"/>
        </w:rPr>
        <w:t>n efforts in UBF and Triton UBF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How to facilitate or participate in outreach and world mission efforts (prayers, campus club functions, financial support, short-term missio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n trip, medical mission, conferences, permanent missionary, silver missionary, etc.)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Mission Statement / Statement of Belief (doctrine, directing to reference)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Covenant &amp; Membership Criteria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Membership responsibilities (including overa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ll church operation)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>Accountability</w:t>
      </w:r>
      <w:r w:rsidRPr="002D78BE">
        <w:rPr>
          <w:rFonts w:ascii="Times New Roman" w:eastAsia="Times New Roman" w:hAnsi="Times New Roman" w:cs="Times New Roman"/>
          <w:b/>
          <w:sz w:val="24"/>
          <w:szCs w:val="24"/>
        </w:rPr>
        <w:t xml:space="preserve"> and Church Discipline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1E61A4">
        <w:rPr>
          <w:rFonts w:ascii="Times New Roman" w:eastAsia="Times New Roman" w:hAnsi="Times New Roman" w:cs="Times New Roman"/>
          <w:b/>
          <w:sz w:val="24"/>
          <w:szCs w:val="24"/>
        </w:rPr>
        <w:t>/1/2015 Friday at 7pm)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“Brothers and sisters, if someone is caught in a sin, you who live by the Spirit should restore that person gently. But watch yourselves, or you also may be tempted.” (G</w:t>
      </w: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al 6:1)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5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: Keep each other accountable (Matthew 18:15-17)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Covenant 6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: Encourage, forgive and pray for my brothers and sisters in Christ and carry their burdens (Col 3:13-14; 1Thes 5:11; 14-18; Gal 6:1-3; </w:t>
      </w:r>
      <w:proofErr w:type="spellStart"/>
      <w:r w:rsidRPr="002D78BE">
        <w:rPr>
          <w:rFonts w:ascii="Times New Roman" w:eastAsia="Times New Roman" w:hAnsi="Times New Roman" w:cs="Times New Roman"/>
          <w:sz w:val="24"/>
          <w:szCs w:val="24"/>
        </w:rPr>
        <w:t>Heb</w:t>
      </w:r>
      <w:proofErr w:type="spellEnd"/>
      <w:r w:rsidRPr="002D78BE">
        <w:rPr>
          <w:rFonts w:ascii="Times New Roman" w:eastAsia="Times New Roman" w:hAnsi="Times New Roman" w:cs="Times New Roman"/>
          <w:sz w:val="24"/>
          <w:szCs w:val="24"/>
        </w:rPr>
        <w:t xml:space="preserve"> 10:24-25; James 5:16)</w:t>
      </w:r>
    </w:p>
    <w:p w:rsidR="00EF7F3B" w:rsidRPr="002D78BE" w:rsidRDefault="00EF7F3B">
      <w:pPr>
        <w:rPr>
          <w:rFonts w:ascii="Times New Roman" w:hAnsi="Times New Roman" w:cs="Times New Roman"/>
          <w:sz w:val="24"/>
          <w:szCs w:val="24"/>
        </w:rPr>
      </w:pP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i/>
          <w:sz w:val="24"/>
          <w:szCs w:val="24"/>
        </w:rPr>
        <w:t>Topics: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What is accountability? (Purpose of accountability among church members)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How to communicate concern about a fellow member’s misconduct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Conditions for discipline of a fellow member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Restoration, support and remediation of a fellow member</w:t>
      </w:r>
    </w:p>
    <w:p w:rsidR="00EF7F3B" w:rsidRPr="002D78BE" w:rsidRDefault="00BD38EE">
      <w:pPr>
        <w:rPr>
          <w:rFonts w:ascii="Times New Roman" w:hAnsi="Times New Roman" w:cs="Times New Roman"/>
          <w:sz w:val="24"/>
          <w:szCs w:val="24"/>
        </w:rPr>
      </w:pPr>
      <w:r w:rsidRPr="002D78BE">
        <w:rPr>
          <w:rFonts w:ascii="Times New Roman" w:eastAsia="Times New Roman" w:hAnsi="Times New Roman" w:cs="Times New Roman"/>
          <w:sz w:val="24"/>
          <w:szCs w:val="24"/>
        </w:rPr>
        <w:t>Conditions for termi</w:t>
      </w:r>
      <w:r w:rsidRPr="002D78BE">
        <w:rPr>
          <w:rFonts w:ascii="Times New Roman" w:eastAsia="Times New Roman" w:hAnsi="Times New Roman" w:cs="Times New Roman"/>
          <w:sz w:val="24"/>
          <w:szCs w:val="24"/>
        </w:rPr>
        <w:t>nation of membership</w:t>
      </w:r>
    </w:p>
    <w:sectPr w:rsidR="00EF7F3B" w:rsidRPr="002D78BE">
      <w:pgSz w:w="12240" w:h="15840"/>
      <w:pgMar w:top="1440" w:right="126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EE" w:rsidRDefault="00BD38EE">
      <w:pPr>
        <w:spacing w:line="240" w:lineRule="auto"/>
      </w:pPr>
      <w:r>
        <w:separator/>
      </w:r>
    </w:p>
  </w:endnote>
  <w:endnote w:type="continuationSeparator" w:id="0">
    <w:p w:rsidR="00BD38EE" w:rsidRDefault="00BD38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EE" w:rsidRDefault="00BD38EE">
      <w:pPr>
        <w:spacing w:line="240" w:lineRule="auto"/>
      </w:pPr>
      <w:r>
        <w:separator/>
      </w:r>
    </w:p>
  </w:footnote>
  <w:footnote w:type="continuationSeparator" w:id="0">
    <w:p w:rsidR="00BD38EE" w:rsidRDefault="00BD38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3B"/>
    <w:rsid w:val="001E61A4"/>
    <w:rsid w:val="002D78BE"/>
    <w:rsid w:val="00BD38EE"/>
    <w:rsid w:val="00E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050708-D7C5-4B4D-B016-786A363A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2D78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BE"/>
  </w:style>
  <w:style w:type="paragraph" w:styleId="Footer">
    <w:name w:val="footer"/>
    <w:basedOn w:val="Normal"/>
    <w:link w:val="FooterChar"/>
    <w:uiPriority w:val="99"/>
    <w:unhideWhenUsed/>
    <w:rsid w:val="002D78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Moon</dc:creator>
  <cp:lastModifiedBy>Mark Moon</cp:lastModifiedBy>
  <cp:revision>3</cp:revision>
  <dcterms:created xsi:type="dcterms:W3CDTF">2015-04-02T12:15:00Z</dcterms:created>
  <dcterms:modified xsi:type="dcterms:W3CDTF">2015-04-02T12:20:00Z</dcterms:modified>
</cp:coreProperties>
</file>